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0B" w:rsidRPr="00173DD0" w:rsidRDefault="00E628F0" w:rsidP="00173DD0">
      <w:pPr>
        <w:tabs>
          <w:tab w:val="left" w:pos="900"/>
          <w:tab w:val="left" w:pos="6930"/>
        </w:tabs>
        <w:spacing w:after="0" w:line="240" w:lineRule="auto"/>
        <w:jc w:val="both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EDITAL N.</w:t>
      </w:r>
      <w:r w:rsidR="00173DD0" w:rsidRPr="00173DD0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="00FA20C4">
        <w:rPr>
          <w:rFonts w:ascii="Cambria" w:hAnsi="Cambria"/>
          <w:b/>
          <w:color w:val="000000"/>
          <w:sz w:val="28"/>
          <w:szCs w:val="28"/>
        </w:rPr>
        <w:t>0</w:t>
      </w:r>
      <w:r w:rsidR="00090EF3">
        <w:rPr>
          <w:rFonts w:ascii="Cambria" w:hAnsi="Cambria"/>
          <w:b/>
          <w:color w:val="000000"/>
          <w:sz w:val="28"/>
          <w:szCs w:val="28"/>
        </w:rPr>
        <w:t>02/2020</w:t>
      </w:r>
      <w:r w:rsidR="0012770B" w:rsidRPr="00173DD0">
        <w:rPr>
          <w:rFonts w:ascii="Cambria" w:hAnsi="Cambria"/>
          <w:b/>
          <w:color w:val="000000"/>
          <w:sz w:val="28"/>
          <w:szCs w:val="28"/>
        </w:rPr>
        <w:t xml:space="preserve">                 </w:t>
      </w:r>
      <w:r w:rsidR="00173DD0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="0012770B" w:rsidRPr="00173DD0">
        <w:rPr>
          <w:rFonts w:ascii="Cambria" w:hAnsi="Cambria"/>
          <w:b/>
          <w:color w:val="000000"/>
          <w:sz w:val="28"/>
          <w:szCs w:val="28"/>
        </w:rPr>
        <w:t xml:space="preserve">           </w:t>
      </w:r>
      <w:r w:rsidR="008D67DB">
        <w:rPr>
          <w:rFonts w:ascii="Cambria" w:hAnsi="Cambria"/>
          <w:b/>
          <w:color w:val="000000"/>
          <w:sz w:val="28"/>
          <w:szCs w:val="28"/>
        </w:rPr>
        <w:t xml:space="preserve">     </w:t>
      </w:r>
      <w:r w:rsidR="00173DD0" w:rsidRPr="00173DD0">
        <w:rPr>
          <w:rFonts w:ascii="Cambria" w:hAnsi="Cambria"/>
          <w:b/>
          <w:color w:val="000000"/>
          <w:sz w:val="28"/>
          <w:szCs w:val="28"/>
        </w:rPr>
        <w:t xml:space="preserve">  </w:t>
      </w:r>
      <w:r w:rsidR="00090EF3">
        <w:rPr>
          <w:rFonts w:ascii="Cambria" w:hAnsi="Cambria"/>
          <w:b/>
          <w:bCs/>
          <w:color w:val="000000"/>
          <w:sz w:val="28"/>
          <w:szCs w:val="28"/>
        </w:rPr>
        <w:t>DE: 30</w:t>
      </w:r>
      <w:r w:rsidR="00FA20C4">
        <w:rPr>
          <w:rFonts w:ascii="Cambria" w:hAnsi="Cambria"/>
          <w:b/>
          <w:bCs/>
          <w:color w:val="000000"/>
          <w:sz w:val="28"/>
          <w:szCs w:val="28"/>
        </w:rPr>
        <w:t xml:space="preserve"> de </w:t>
      </w:r>
      <w:r w:rsidR="00090EF3">
        <w:rPr>
          <w:rFonts w:ascii="Cambria" w:hAnsi="Cambria"/>
          <w:b/>
          <w:bCs/>
          <w:color w:val="000000"/>
          <w:sz w:val="28"/>
          <w:szCs w:val="28"/>
        </w:rPr>
        <w:t>Janeiro</w:t>
      </w:r>
      <w:r w:rsidR="009E42AC">
        <w:rPr>
          <w:rFonts w:ascii="Cambria" w:hAnsi="Cambria"/>
          <w:b/>
          <w:bCs/>
          <w:color w:val="000000"/>
          <w:sz w:val="28"/>
          <w:szCs w:val="28"/>
        </w:rPr>
        <w:t xml:space="preserve"> </w:t>
      </w:r>
      <w:r w:rsidR="00090EF3">
        <w:rPr>
          <w:rFonts w:ascii="Cambria" w:hAnsi="Cambria"/>
          <w:b/>
          <w:bCs/>
          <w:color w:val="000000"/>
          <w:sz w:val="28"/>
          <w:szCs w:val="28"/>
        </w:rPr>
        <w:t>de 2020</w:t>
      </w:r>
    </w:p>
    <w:p w:rsidR="0012770B" w:rsidRDefault="0012770B" w:rsidP="0012770B">
      <w:pPr>
        <w:tabs>
          <w:tab w:val="left" w:pos="900"/>
        </w:tabs>
        <w:spacing w:after="0" w:line="240" w:lineRule="auto"/>
        <w:jc w:val="both"/>
        <w:rPr>
          <w:rFonts w:ascii="Cambria" w:hAnsi="Cambria"/>
          <w:i/>
          <w:color w:val="000000"/>
          <w:sz w:val="28"/>
          <w:szCs w:val="28"/>
        </w:rPr>
      </w:pPr>
    </w:p>
    <w:p w:rsidR="0012770B" w:rsidRDefault="0012770B" w:rsidP="0012770B">
      <w:pPr>
        <w:tabs>
          <w:tab w:val="left" w:pos="900"/>
        </w:tabs>
        <w:spacing w:after="0" w:line="240" w:lineRule="auto"/>
        <w:jc w:val="both"/>
        <w:rPr>
          <w:rFonts w:ascii="Cambria" w:hAnsi="Cambria"/>
          <w:i/>
          <w:color w:val="000000"/>
          <w:sz w:val="28"/>
          <w:szCs w:val="28"/>
        </w:rPr>
      </w:pPr>
    </w:p>
    <w:p w:rsidR="0012770B" w:rsidRDefault="00E628F0" w:rsidP="0012770B">
      <w:pPr>
        <w:pStyle w:val="Recuodecorpodetexto"/>
        <w:tabs>
          <w:tab w:val="left" w:pos="900"/>
        </w:tabs>
        <w:spacing w:after="0" w:line="240" w:lineRule="auto"/>
        <w:ind w:left="3828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 xml:space="preserve"> </w:t>
      </w:r>
      <w:r w:rsidR="0012770B">
        <w:rPr>
          <w:rFonts w:ascii="Cambria" w:hAnsi="Cambria"/>
          <w:b/>
          <w:bCs/>
          <w:color w:val="000000"/>
          <w:sz w:val="28"/>
          <w:szCs w:val="28"/>
        </w:rPr>
        <w:t>“A Prefeitura Municipal de Canabrava do Norte – MT, em cumprimento ao que det</w:t>
      </w:r>
      <w:r w:rsidR="00485C8A">
        <w:rPr>
          <w:rFonts w:ascii="Cambria" w:hAnsi="Cambria"/>
          <w:b/>
          <w:bCs/>
          <w:color w:val="000000"/>
          <w:sz w:val="28"/>
          <w:szCs w:val="28"/>
        </w:rPr>
        <w:t>ermina o Art. 166</w:t>
      </w:r>
      <w:r>
        <w:rPr>
          <w:rFonts w:ascii="Cambria" w:hAnsi="Cambria"/>
          <w:b/>
          <w:bCs/>
          <w:color w:val="000000"/>
          <w:sz w:val="28"/>
          <w:szCs w:val="28"/>
        </w:rPr>
        <w:t>º,</w:t>
      </w:r>
      <w:r w:rsidR="00485C8A">
        <w:rPr>
          <w:rFonts w:ascii="Cambria" w:hAnsi="Cambria"/>
          <w:b/>
          <w:bCs/>
          <w:color w:val="000000"/>
          <w:sz w:val="28"/>
          <w:szCs w:val="28"/>
        </w:rPr>
        <w:t xml:space="preserve"> Inciso III e A</w:t>
      </w:r>
      <w:r w:rsidR="0012770B">
        <w:rPr>
          <w:rFonts w:ascii="Cambria" w:hAnsi="Cambria"/>
          <w:b/>
          <w:bCs/>
          <w:color w:val="000000"/>
          <w:sz w:val="28"/>
          <w:szCs w:val="28"/>
        </w:rPr>
        <w:t>rt. 182</w:t>
      </w:r>
      <w:r>
        <w:rPr>
          <w:rFonts w:ascii="Cambria" w:hAnsi="Cambria"/>
          <w:b/>
          <w:bCs/>
          <w:color w:val="000000"/>
          <w:sz w:val="28"/>
          <w:szCs w:val="28"/>
        </w:rPr>
        <w:t>º</w:t>
      </w:r>
      <w:r w:rsidR="0012770B">
        <w:rPr>
          <w:rFonts w:ascii="Cambria" w:hAnsi="Cambria"/>
          <w:b/>
          <w:bCs/>
          <w:color w:val="000000"/>
          <w:sz w:val="28"/>
          <w:szCs w:val="28"/>
        </w:rPr>
        <w:t>,</w:t>
      </w:r>
      <w:r>
        <w:rPr>
          <w:rFonts w:ascii="Cambria" w:hAnsi="Cambria"/>
          <w:b/>
          <w:bCs/>
          <w:color w:val="000000"/>
          <w:sz w:val="28"/>
          <w:szCs w:val="28"/>
        </w:rPr>
        <w:t xml:space="preserve"> parágrafo único da Resolução n.</w:t>
      </w:r>
      <w:r w:rsidR="0012770B">
        <w:rPr>
          <w:rFonts w:ascii="Cambria" w:hAnsi="Cambria"/>
          <w:b/>
          <w:bCs/>
          <w:color w:val="000000"/>
          <w:sz w:val="28"/>
          <w:szCs w:val="28"/>
        </w:rPr>
        <w:t xml:space="preserve"> 14/2007/TCE-MT.”</w:t>
      </w:r>
    </w:p>
    <w:p w:rsidR="0012770B" w:rsidRDefault="0012770B" w:rsidP="0012770B">
      <w:pPr>
        <w:pStyle w:val="Recuodecorpodetexto"/>
        <w:tabs>
          <w:tab w:val="left" w:pos="900"/>
        </w:tabs>
        <w:spacing w:after="0" w:line="240" w:lineRule="auto"/>
        <w:ind w:left="3828"/>
        <w:jc w:val="both"/>
        <w:rPr>
          <w:rFonts w:ascii="Cambria" w:hAnsi="Cambria"/>
          <w:b/>
          <w:bCs/>
          <w:color w:val="000000"/>
          <w:sz w:val="28"/>
          <w:szCs w:val="28"/>
        </w:rPr>
      </w:pPr>
    </w:p>
    <w:p w:rsidR="0012770B" w:rsidRDefault="0012770B" w:rsidP="0012770B">
      <w:pPr>
        <w:pStyle w:val="Recuodecorpodetexto"/>
        <w:tabs>
          <w:tab w:val="left" w:pos="900"/>
        </w:tabs>
        <w:spacing w:after="0" w:line="240" w:lineRule="auto"/>
        <w:ind w:left="3828"/>
        <w:jc w:val="both"/>
        <w:rPr>
          <w:rFonts w:ascii="Cambria" w:hAnsi="Cambria"/>
          <w:b/>
          <w:bCs/>
          <w:color w:val="000000"/>
          <w:sz w:val="28"/>
          <w:szCs w:val="28"/>
        </w:rPr>
      </w:pPr>
    </w:p>
    <w:p w:rsidR="0012770B" w:rsidRDefault="0012770B" w:rsidP="0012770B">
      <w:pPr>
        <w:pStyle w:val="Recuodecorpodetexto"/>
        <w:tabs>
          <w:tab w:val="left" w:pos="900"/>
        </w:tabs>
        <w:spacing w:after="0" w:line="240" w:lineRule="auto"/>
        <w:ind w:left="0"/>
        <w:rPr>
          <w:rFonts w:ascii="Cambria" w:hAnsi="Cambria"/>
          <w:b/>
          <w:bCs/>
          <w:color w:val="000000"/>
          <w:sz w:val="28"/>
          <w:szCs w:val="28"/>
        </w:rPr>
      </w:pPr>
    </w:p>
    <w:p w:rsidR="0012770B" w:rsidRDefault="0012770B" w:rsidP="0012770B">
      <w:pPr>
        <w:pStyle w:val="Recuodecorpodetexto"/>
        <w:tabs>
          <w:tab w:val="left" w:pos="900"/>
        </w:tabs>
        <w:spacing w:after="0" w:line="240" w:lineRule="auto"/>
        <w:ind w:left="0"/>
        <w:jc w:val="both"/>
        <w:rPr>
          <w:rFonts w:ascii="Cambria" w:hAnsi="Cambria"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ab/>
        <w:t xml:space="preserve">     </w:t>
      </w:r>
      <w:r>
        <w:rPr>
          <w:rFonts w:ascii="Cambria" w:hAnsi="Cambria"/>
          <w:bCs/>
          <w:color w:val="000000"/>
          <w:sz w:val="28"/>
          <w:szCs w:val="28"/>
        </w:rPr>
        <w:t xml:space="preserve">Torna-se pública o </w:t>
      </w:r>
      <w:r>
        <w:rPr>
          <w:rFonts w:ascii="Cambria" w:hAnsi="Cambria"/>
          <w:b/>
          <w:bCs/>
          <w:color w:val="000000"/>
          <w:sz w:val="28"/>
          <w:szCs w:val="28"/>
        </w:rPr>
        <w:t>RGF – Relatório Gestão Fiscal</w:t>
      </w:r>
      <w:r w:rsidR="005576D8">
        <w:rPr>
          <w:rFonts w:ascii="Cambria" w:hAnsi="Cambria"/>
          <w:bCs/>
          <w:color w:val="000000"/>
          <w:sz w:val="28"/>
          <w:szCs w:val="28"/>
        </w:rPr>
        <w:t xml:space="preserve">, referente ao </w:t>
      </w:r>
      <w:r w:rsidR="00090EF3">
        <w:rPr>
          <w:rFonts w:ascii="Cambria" w:hAnsi="Cambria"/>
          <w:bCs/>
          <w:color w:val="000000"/>
          <w:sz w:val="28"/>
          <w:szCs w:val="28"/>
        </w:rPr>
        <w:t>3</w:t>
      </w:r>
      <w:r>
        <w:rPr>
          <w:rFonts w:ascii="Cambria" w:hAnsi="Cambria"/>
          <w:bCs/>
          <w:color w:val="000000"/>
          <w:sz w:val="28"/>
          <w:szCs w:val="28"/>
        </w:rPr>
        <w:t>º Quadrimestre</w:t>
      </w:r>
      <w:r w:rsidR="00DC51DD">
        <w:rPr>
          <w:rFonts w:ascii="Cambria" w:hAnsi="Cambria"/>
          <w:bCs/>
          <w:color w:val="000000"/>
          <w:sz w:val="28"/>
          <w:szCs w:val="28"/>
        </w:rPr>
        <w:t xml:space="preserve"> d</w:t>
      </w:r>
      <w:r w:rsidR="00EA2408">
        <w:rPr>
          <w:rFonts w:ascii="Cambria" w:hAnsi="Cambria"/>
          <w:bCs/>
          <w:color w:val="000000"/>
          <w:sz w:val="28"/>
          <w:szCs w:val="28"/>
        </w:rPr>
        <w:t>o exercício financeiro de 2019</w:t>
      </w:r>
      <w:bookmarkStart w:id="0" w:name="_GoBack"/>
      <w:bookmarkEnd w:id="0"/>
      <w:r>
        <w:rPr>
          <w:rFonts w:ascii="Cambria" w:hAnsi="Cambria"/>
          <w:bCs/>
          <w:color w:val="000000"/>
          <w:sz w:val="28"/>
          <w:szCs w:val="28"/>
        </w:rPr>
        <w:t>, conforme a L</w:t>
      </w:r>
      <w:r w:rsidR="00E628F0">
        <w:rPr>
          <w:rFonts w:ascii="Cambria" w:hAnsi="Cambria"/>
          <w:bCs/>
          <w:color w:val="000000"/>
          <w:sz w:val="28"/>
          <w:szCs w:val="28"/>
        </w:rPr>
        <w:t>ei de Responsabilidade Fiscal n.</w:t>
      </w:r>
      <w:r>
        <w:rPr>
          <w:rFonts w:ascii="Cambria" w:hAnsi="Cambria"/>
          <w:bCs/>
          <w:color w:val="000000"/>
          <w:sz w:val="28"/>
          <w:szCs w:val="28"/>
        </w:rPr>
        <w:t xml:space="preserve"> 101/2000.</w:t>
      </w:r>
    </w:p>
    <w:p w:rsidR="0012770B" w:rsidRDefault="0012770B" w:rsidP="0012770B">
      <w:pPr>
        <w:pStyle w:val="texto1"/>
        <w:tabs>
          <w:tab w:val="left" w:pos="0"/>
        </w:tabs>
        <w:spacing w:after="0" w:afterAutospacing="0" w:line="240" w:lineRule="auto"/>
        <w:rPr>
          <w:rFonts w:ascii="Cambria" w:hAnsi="Cambria" w:cs="Times New Roman"/>
          <w:bCs/>
          <w:color w:val="000000"/>
          <w:sz w:val="28"/>
          <w:szCs w:val="28"/>
        </w:rPr>
      </w:pPr>
      <w:r>
        <w:rPr>
          <w:rFonts w:ascii="Cambria" w:hAnsi="Cambria" w:cs="Times New Roman"/>
          <w:bCs/>
          <w:color w:val="000000"/>
          <w:sz w:val="28"/>
          <w:szCs w:val="28"/>
        </w:rPr>
        <w:t xml:space="preserve">                   A documentação referente à publicação encontra-se na Prefeitura a disposição de qualquer contribuinte do município de Canabrava do Norte – MT, para questionar – lhe sua legitimidade. </w:t>
      </w:r>
    </w:p>
    <w:p w:rsidR="00573EB5" w:rsidRDefault="00573EB5" w:rsidP="00573EB5">
      <w:pPr>
        <w:tabs>
          <w:tab w:val="left" w:pos="0"/>
        </w:tabs>
        <w:rPr>
          <w:rFonts w:ascii="Cambria" w:hAnsi="Cambria"/>
          <w:b/>
          <w:sz w:val="28"/>
          <w:szCs w:val="28"/>
          <w:lang w:eastAsia="pt-BR"/>
        </w:rPr>
      </w:pPr>
    </w:p>
    <w:p w:rsidR="00573EB5" w:rsidRDefault="00573EB5" w:rsidP="007970AE">
      <w:pPr>
        <w:tabs>
          <w:tab w:val="left" w:pos="0"/>
        </w:tabs>
        <w:ind w:left="1134"/>
        <w:rPr>
          <w:rFonts w:ascii="Cambria" w:hAnsi="Cambria"/>
          <w:b/>
          <w:sz w:val="28"/>
          <w:szCs w:val="28"/>
          <w:lang w:eastAsia="pt-BR"/>
        </w:rPr>
      </w:pPr>
      <w:r>
        <w:rPr>
          <w:rFonts w:ascii="Cambria" w:hAnsi="Cambria"/>
          <w:b/>
          <w:sz w:val="28"/>
          <w:szCs w:val="28"/>
          <w:lang w:eastAsia="pt-BR"/>
        </w:rPr>
        <w:t>REGISTRE-SE,</w:t>
      </w:r>
    </w:p>
    <w:p w:rsidR="00573EB5" w:rsidRDefault="00573EB5" w:rsidP="007970AE">
      <w:pPr>
        <w:tabs>
          <w:tab w:val="left" w:pos="0"/>
        </w:tabs>
        <w:ind w:left="1134"/>
        <w:rPr>
          <w:rFonts w:ascii="Cambria" w:hAnsi="Cambria"/>
          <w:b/>
          <w:sz w:val="28"/>
          <w:szCs w:val="28"/>
          <w:lang w:eastAsia="pt-BR"/>
        </w:rPr>
      </w:pPr>
      <w:r>
        <w:rPr>
          <w:rFonts w:ascii="Cambria" w:hAnsi="Cambria"/>
          <w:b/>
          <w:sz w:val="28"/>
          <w:szCs w:val="28"/>
          <w:lang w:eastAsia="pt-BR"/>
        </w:rPr>
        <w:t xml:space="preserve">PUBLIQUE-SE, </w:t>
      </w:r>
    </w:p>
    <w:p w:rsidR="00573EB5" w:rsidRPr="00511148" w:rsidRDefault="00573EB5" w:rsidP="007970AE">
      <w:pPr>
        <w:tabs>
          <w:tab w:val="left" w:pos="0"/>
        </w:tabs>
        <w:ind w:left="1134"/>
        <w:rPr>
          <w:szCs w:val="24"/>
        </w:rPr>
      </w:pPr>
      <w:r>
        <w:rPr>
          <w:rFonts w:ascii="Cambria" w:hAnsi="Cambria"/>
          <w:b/>
          <w:sz w:val="28"/>
          <w:szCs w:val="28"/>
          <w:lang w:eastAsia="pt-BR"/>
        </w:rPr>
        <w:t>CUMPRE-SE</w:t>
      </w:r>
    </w:p>
    <w:p w:rsidR="0012770B" w:rsidRDefault="0012770B" w:rsidP="0012770B">
      <w:pPr>
        <w:pStyle w:val="texto1"/>
        <w:tabs>
          <w:tab w:val="left" w:pos="0"/>
        </w:tabs>
        <w:spacing w:after="0" w:afterAutospacing="0" w:line="240" w:lineRule="auto"/>
        <w:rPr>
          <w:rFonts w:ascii="Cambria" w:hAnsi="Cambria" w:cs="Times New Roman"/>
          <w:bCs/>
          <w:color w:val="000000"/>
          <w:sz w:val="28"/>
          <w:szCs w:val="28"/>
        </w:rPr>
      </w:pPr>
    </w:p>
    <w:p w:rsidR="0012770B" w:rsidRDefault="0012770B" w:rsidP="0012770B">
      <w:pPr>
        <w:pStyle w:val="texto1"/>
        <w:tabs>
          <w:tab w:val="left" w:pos="0"/>
        </w:tabs>
        <w:spacing w:after="0" w:afterAutospacing="0" w:line="240" w:lineRule="auto"/>
        <w:rPr>
          <w:rFonts w:ascii="Cambria" w:hAnsi="Cambria" w:cs="Times New Roman"/>
          <w:bCs/>
          <w:color w:val="000000"/>
          <w:sz w:val="28"/>
          <w:szCs w:val="28"/>
        </w:rPr>
      </w:pPr>
    </w:p>
    <w:p w:rsidR="0012770B" w:rsidRDefault="0012770B" w:rsidP="0012770B">
      <w:pPr>
        <w:pStyle w:val="texto1"/>
        <w:tabs>
          <w:tab w:val="left" w:pos="0"/>
        </w:tabs>
        <w:spacing w:after="0" w:afterAutospacing="0" w:line="240" w:lineRule="auto"/>
        <w:jc w:val="center"/>
        <w:rPr>
          <w:rFonts w:ascii="Cambria" w:hAnsi="Cambria" w:cs="Times New Roman"/>
          <w:bCs/>
          <w:color w:val="000000"/>
          <w:sz w:val="28"/>
          <w:szCs w:val="28"/>
        </w:rPr>
      </w:pPr>
      <w:r>
        <w:rPr>
          <w:rFonts w:ascii="Cambria" w:hAnsi="Cambria" w:cs="Times New Roman"/>
          <w:bCs/>
          <w:color w:val="000000"/>
          <w:sz w:val="28"/>
          <w:szCs w:val="28"/>
        </w:rPr>
        <w:t>_____________________________________________</w:t>
      </w:r>
    </w:p>
    <w:p w:rsidR="0012770B" w:rsidRDefault="0012770B" w:rsidP="0012770B">
      <w:pPr>
        <w:pStyle w:val="texto1"/>
        <w:tabs>
          <w:tab w:val="left" w:pos="0"/>
        </w:tabs>
        <w:spacing w:before="0" w:beforeAutospacing="0" w:after="0" w:afterAutospacing="0" w:line="240" w:lineRule="auto"/>
        <w:jc w:val="center"/>
        <w:rPr>
          <w:rFonts w:ascii="Cambria" w:hAnsi="Cambria" w:cs="Times New Roman"/>
          <w:b/>
          <w:bCs/>
          <w:color w:val="000000"/>
          <w:sz w:val="28"/>
          <w:szCs w:val="28"/>
        </w:rPr>
      </w:pPr>
      <w:r>
        <w:rPr>
          <w:rFonts w:ascii="Cambria" w:hAnsi="Cambria" w:cs="Times New Roman"/>
          <w:b/>
          <w:bCs/>
          <w:color w:val="000000"/>
          <w:sz w:val="28"/>
          <w:szCs w:val="28"/>
        </w:rPr>
        <w:t>JOÃO CLEITON ARAÚJO DE MEDEIROS</w:t>
      </w:r>
    </w:p>
    <w:p w:rsidR="0012770B" w:rsidRPr="00FA20C4" w:rsidRDefault="0012770B" w:rsidP="0012770B">
      <w:pPr>
        <w:pStyle w:val="texto1"/>
        <w:tabs>
          <w:tab w:val="left" w:pos="0"/>
        </w:tabs>
        <w:spacing w:before="0" w:beforeAutospacing="0" w:after="0" w:afterAutospacing="0" w:line="240" w:lineRule="auto"/>
        <w:jc w:val="center"/>
        <w:rPr>
          <w:rFonts w:ascii="Cambria" w:hAnsi="Cambria" w:cs="Times New Roman"/>
          <w:bCs/>
          <w:color w:val="000000"/>
          <w:sz w:val="28"/>
          <w:szCs w:val="28"/>
        </w:rPr>
      </w:pPr>
      <w:r w:rsidRPr="00FA20C4">
        <w:rPr>
          <w:rFonts w:ascii="Cambria" w:hAnsi="Cambria" w:cs="Times New Roman"/>
          <w:bCs/>
          <w:color w:val="000000"/>
          <w:sz w:val="28"/>
          <w:szCs w:val="28"/>
        </w:rPr>
        <w:t>PREFEITO MUNICIPAL</w:t>
      </w:r>
    </w:p>
    <w:p w:rsidR="0012770B" w:rsidRDefault="0012770B" w:rsidP="0012770B">
      <w:pPr>
        <w:rPr>
          <w:rFonts w:ascii="Cambria" w:hAnsi="Cambria"/>
          <w:sz w:val="28"/>
          <w:szCs w:val="28"/>
          <w:lang w:eastAsia="pt-BR"/>
        </w:rPr>
      </w:pPr>
    </w:p>
    <w:p w:rsidR="00CE4743" w:rsidRDefault="00CE4743" w:rsidP="00CE47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4743" w:rsidSect="00FA20C4">
      <w:headerReference w:type="default" r:id="rId8"/>
      <w:footerReference w:type="default" r:id="rId9"/>
      <w:pgSz w:w="11906" w:h="16838"/>
      <w:pgMar w:top="1151" w:right="1701" w:bottom="1417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C9" w:rsidRDefault="00496AC9" w:rsidP="007641A2">
      <w:pPr>
        <w:spacing w:after="0" w:line="240" w:lineRule="auto"/>
      </w:pPr>
      <w:r>
        <w:separator/>
      </w:r>
    </w:p>
  </w:endnote>
  <w:endnote w:type="continuationSeparator" w:id="0">
    <w:p w:rsidR="00496AC9" w:rsidRDefault="00496AC9" w:rsidP="0076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7A" w:rsidRDefault="00E2517A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Theme="majorHAnsi" w:hAnsiTheme="majorHAnsi"/>
        <w:b/>
        <w:caps/>
        <w:noProof/>
        <w:lang w:eastAsia="pt-BR"/>
      </w:rPr>
      <w:drawing>
        <wp:anchor distT="0" distB="0" distL="114300" distR="114300" simplePos="0" relativeHeight="251654656" behindDoc="0" locked="0" layoutInCell="1" allowOverlap="1" wp14:anchorId="43C02662" wp14:editId="3D8D48C1">
          <wp:simplePos x="0" y="0"/>
          <wp:positionH relativeFrom="column">
            <wp:posOffset>-898525</wp:posOffset>
          </wp:positionH>
          <wp:positionV relativeFrom="paragraph">
            <wp:posOffset>89535</wp:posOffset>
          </wp:positionV>
          <wp:extent cx="7313295" cy="142875"/>
          <wp:effectExtent l="0" t="0" r="1905" b="9525"/>
          <wp:wrapNone/>
          <wp:docPr id="2" name="Imagem 15" descr="TA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TA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329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517A" w:rsidRDefault="00E2517A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E2517A" w:rsidRDefault="00E2517A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E2517A" w:rsidRDefault="00E2517A" w:rsidP="00644DCA">
    <w:pPr>
      <w:pStyle w:val="Rodap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 xml:space="preserve">Endereço: Avenida Áurea Tavares de Amorim, s/nº, St. Vila São João, Canabrava do Norte – </w:t>
    </w:r>
    <w:proofErr w:type="gramStart"/>
    <w:r w:rsidRPr="00E271D3">
      <w:rPr>
        <w:rFonts w:ascii="Bookman Old Style" w:hAnsi="Bookman Old Style"/>
        <w:b/>
        <w:color w:val="000000" w:themeColor="text1"/>
        <w:sz w:val="16"/>
        <w:szCs w:val="16"/>
      </w:rPr>
      <w:t>MT</w:t>
    </w:r>
    <w:proofErr w:type="gramEnd"/>
  </w:p>
  <w:p w:rsidR="00E2517A" w:rsidRDefault="00E2517A" w:rsidP="00644DC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>CEP: 786</w:t>
    </w:r>
    <w:r>
      <w:rPr>
        <w:rFonts w:ascii="Bookman Old Style" w:hAnsi="Bookman Old Style"/>
        <w:b/>
        <w:color w:val="000000" w:themeColor="text1"/>
        <w:sz w:val="16"/>
        <w:szCs w:val="16"/>
      </w:rPr>
      <w:t>58-000 /Telefone: (66) 3577-1152 – E-mail: gabinete.cbn@gmail.com</w:t>
    </w:r>
  </w:p>
  <w:p w:rsidR="00E2517A" w:rsidRDefault="00E2517A" w:rsidP="00644DC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="Bookman Old Style" w:hAnsi="Bookman Old Style"/>
        <w:b/>
        <w:color w:val="000000" w:themeColor="text1"/>
        <w:sz w:val="16"/>
        <w:szCs w:val="16"/>
      </w:rPr>
      <w:t>CNPJ/MF: 37.465.200/0001-20</w:t>
    </w:r>
  </w:p>
  <w:p w:rsidR="007641A2" w:rsidRDefault="007641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C9" w:rsidRDefault="00496AC9" w:rsidP="007641A2">
      <w:pPr>
        <w:spacing w:after="0" w:line="240" w:lineRule="auto"/>
      </w:pPr>
      <w:r>
        <w:separator/>
      </w:r>
    </w:p>
  </w:footnote>
  <w:footnote w:type="continuationSeparator" w:id="0">
    <w:p w:rsidR="00496AC9" w:rsidRDefault="00496AC9" w:rsidP="0076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483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3402"/>
    </w:tblGrid>
    <w:tr w:rsidR="00FA20C4" w:rsidTr="000D142F">
      <w:trPr>
        <w:trHeight w:val="2410"/>
      </w:trPr>
      <w:tc>
        <w:tcPr>
          <w:tcW w:w="2127" w:type="dxa"/>
        </w:tcPr>
        <w:p w:rsidR="00FA20C4" w:rsidRDefault="00FA20C4" w:rsidP="002549F0">
          <w:pPr>
            <w:pStyle w:val="Cabealho"/>
            <w:tabs>
              <w:tab w:val="left" w:pos="1134"/>
            </w:tabs>
            <w:ind w:right="349"/>
          </w:pPr>
        </w:p>
        <w:p w:rsidR="00FA20C4" w:rsidRDefault="00FA20C4" w:rsidP="002549F0">
          <w:pPr>
            <w:pStyle w:val="Cabealho"/>
            <w:tabs>
              <w:tab w:val="left" w:pos="1134"/>
            </w:tabs>
            <w:ind w:right="349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63D79A0B" wp14:editId="613D8B16">
                <wp:simplePos x="0" y="0"/>
                <wp:positionH relativeFrom="column">
                  <wp:posOffset>-432435</wp:posOffset>
                </wp:positionH>
                <wp:positionV relativeFrom="paragraph">
                  <wp:posOffset>1561465</wp:posOffset>
                </wp:positionV>
                <wp:extent cx="7313295" cy="142875"/>
                <wp:effectExtent l="0" t="0" r="1905" b="9525"/>
                <wp:wrapNone/>
                <wp:docPr id="5" name="Imagem 15" descr="TAR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TAR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329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6704" behindDoc="0" locked="0" layoutInCell="1" allowOverlap="1" wp14:anchorId="110DA4D6" wp14:editId="5379510D">
                <wp:simplePos x="0" y="0"/>
                <wp:positionH relativeFrom="margin">
                  <wp:posOffset>-51435</wp:posOffset>
                </wp:positionH>
                <wp:positionV relativeFrom="paragraph">
                  <wp:posOffset>124460</wp:posOffset>
                </wp:positionV>
                <wp:extent cx="1228725" cy="1437005"/>
                <wp:effectExtent l="0" t="0" r="9525" b="0"/>
                <wp:wrapThrough wrapText="bothSides">
                  <wp:wrapPolygon edited="0">
                    <wp:start x="0" y="0"/>
                    <wp:lineTo x="0" y="21190"/>
                    <wp:lineTo x="21433" y="21190"/>
                    <wp:lineTo x="21433" y="0"/>
                    <wp:lineTo x="0" y="0"/>
                  </wp:wrapPolygon>
                </wp:wrapThrough>
                <wp:docPr id="1" name="Imagem 1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43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:rsidR="00FA20C4" w:rsidRDefault="00FA20C4" w:rsidP="00A271AE">
          <w:pPr>
            <w:pStyle w:val="Cabealho"/>
            <w:jc w:val="center"/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</w:pPr>
        </w:p>
        <w:p w:rsidR="00FA20C4" w:rsidRPr="00280BD0" w:rsidRDefault="00FA20C4" w:rsidP="002549F0">
          <w:pPr>
            <w:pStyle w:val="Cabealho"/>
            <w:tabs>
              <w:tab w:val="left" w:pos="1410"/>
            </w:tabs>
            <w:ind w:left="-423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  <w:tab/>
          </w:r>
        </w:p>
        <w:p w:rsidR="00FA20C4" w:rsidRPr="00157C23" w:rsidRDefault="00FA20C4" w:rsidP="006C1204">
          <w:pPr>
            <w:pStyle w:val="Cabealho"/>
            <w:tabs>
              <w:tab w:val="clear" w:pos="4252"/>
              <w:tab w:val="center" w:pos="5846"/>
            </w:tabs>
            <w:ind w:left="-423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157C23">
            <w:rPr>
              <w:rFonts w:ascii="Bookman Old Style" w:hAnsi="Bookman Old Style"/>
              <w:b/>
              <w:color w:val="244061" w:themeColor="accent1" w:themeShade="80"/>
            </w:rPr>
            <w:t>ESTADO DE MATO GROSSO</w:t>
          </w:r>
        </w:p>
        <w:p w:rsidR="00FA20C4" w:rsidRPr="00280BD0" w:rsidRDefault="00FA20C4" w:rsidP="006C1204">
          <w:pPr>
            <w:pStyle w:val="Cabealho"/>
            <w:tabs>
              <w:tab w:val="clear" w:pos="4252"/>
              <w:tab w:val="center" w:pos="5704"/>
              <w:tab w:val="center" w:pos="5846"/>
            </w:tabs>
            <w:ind w:left="-423" w:right="-249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</w:rPr>
            <w:t xml:space="preserve">   </w:t>
          </w: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PREFEITURA MUNICIPAL CANABRAVA DO NORTE</w:t>
          </w:r>
        </w:p>
        <w:p w:rsidR="00FA20C4" w:rsidRPr="00280BD0" w:rsidRDefault="00FA20C4" w:rsidP="006C1204">
          <w:pPr>
            <w:pStyle w:val="Cabealho"/>
            <w:tabs>
              <w:tab w:val="clear" w:pos="4252"/>
              <w:tab w:val="center" w:pos="5988"/>
            </w:tabs>
            <w:ind w:left="-423" w:right="-108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“Unindo esforços, somando competências!”</w:t>
          </w:r>
        </w:p>
        <w:p w:rsidR="00FA20C4" w:rsidRPr="00280BD0" w:rsidRDefault="00FA20C4" w:rsidP="006C1204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 w:right="-250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</w:p>
        <w:p w:rsidR="00FA20C4" w:rsidRPr="002048CD" w:rsidRDefault="00FA20C4" w:rsidP="002048CD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/>
            <w:jc w:val="center"/>
            <w:rPr>
              <w:rFonts w:asciiTheme="majorHAnsi" w:hAnsiTheme="majorHAnsi"/>
              <w:b/>
              <w:sz w:val="24"/>
              <w:szCs w:val="24"/>
              <w:u w:val="double"/>
            </w:rPr>
          </w:pPr>
          <w:r w:rsidRPr="002048CD">
            <w:rPr>
              <w:rFonts w:asciiTheme="majorHAnsi" w:hAnsiTheme="majorHAnsi"/>
              <w:b/>
              <w:color w:val="244061" w:themeColor="accent1" w:themeShade="80"/>
              <w:sz w:val="24"/>
              <w:szCs w:val="24"/>
              <w:u w:val="double"/>
            </w:rPr>
            <w:t>GABINETE DO PREFEITO</w:t>
          </w:r>
        </w:p>
      </w:tc>
      <w:tc>
        <w:tcPr>
          <w:tcW w:w="3402" w:type="dxa"/>
        </w:tcPr>
        <w:p w:rsidR="00FA20C4" w:rsidRDefault="00FA20C4">
          <w:pPr>
            <w:pStyle w:val="Cabealho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7027391C" wp14:editId="2BC6DBC3">
                <wp:simplePos x="0" y="0"/>
                <wp:positionH relativeFrom="margin">
                  <wp:posOffset>246380</wp:posOffset>
                </wp:positionH>
                <wp:positionV relativeFrom="paragraph">
                  <wp:posOffset>290830</wp:posOffset>
                </wp:positionV>
                <wp:extent cx="1209675" cy="1414145"/>
                <wp:effectExtent l="0" t="0" r="9525" b="0"/>
                <wp:wrapThrough wrapText="bothSides">
                  <wp:wrapPolygon edited="0">
                    <wp:start x="0" y="0"/>
                    <wp:lineTo x="0" y="21241"/>
                    <wp:lineTo x="21430" y="21241"/>
                    <wp:lineTo x="21430" y="0"/>
                    <wp:lineTo x="0" y="0"/>
                  </wp:wrapPolygon>
                </wp:wrapThrough>
                <wp:docPr id="8" name="Imagem 8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A20C4" w:rsidRPr="00E24BBF" w:rsidRDefault="00FA20C4" w:rsidP="00157242">
          <w:pPr>
            <w:ind w:left="-533"/>
            <w:jc w:val="center"/>
            <w:rPr>
              <w:rFonts w:ascii="Aparajita" w:hAnsi="Aparajita" w:cs="Aparajita"/>
              <w:b/>
              <w:color w:val="244061" w:themeColor="accent1" w:themeShade="80"/>
              <w:sz w:val="24"/>
              <w:szCs w:val="24"/>
            </w:rPr>
          </w:pPr>
        </w:p>
      </w:tc>
    </w:tr>
  </w:tbl>
  <w:p w:rsidR="00EA7CE3" w:rsidRDefault="00FA20C4" w:rsidP="00E2517A">
    <w:pPr>
      <w:pStyle w:val="Cabealho"/>
      <w:tabs>
        <w:tab w:val="clear" w:pos="4252"/>
        <w:tab w:val="clear" w:pos="8504"/>
        <w:tab w:val="left" w:pos="5295"/>
        <w:tab w:val="left" w:pos="5865"/>
      </w:tabs>
    </w:pP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55680" behindDoc="1" locked="0" layoutInCell="0" allowOverlap="1" wp14:anchorId="06E99399" wp14:editId="49CFFA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6" name="Imagem 6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59776" behindDoc="1" locked="0" layoutInCell="0" allowOverlap="1" wp14:anchorId="4ABE310C" wp14:editId="7D6C6D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10" name="Imagem 10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AC9">
      <w:rPr>
        <w:rFonts w:ascii="Cambria" w:hAnsi="Cambria"/>
        <w:b/>
        <w:caps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835" o:spid="_x0000_s2055" type="#_x0000_t75" style="position:absolute;margin-left:0;margin-top:0;width:481.85pt;height:574.65pt;z-index:-251655680;mso-position-horizontal:center;mso-position-horizontal-relative:margin;mso-position-vertical:center;mso-position-vertical-relative:margin" o:allowincell="f">
          <v:imagedata r:id="rId4" o:title="BRASÃO CANABRAV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1C8F"/>
    <w:multiLevelType w:val="hybridMultilevel"/>
    <w:tmpl w:val="35266CC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97042F"/>
    <w:multiLevelType w:val="hybridMultilevel"/>
    <w:tmpl w:val="EC5C3F72"/>
    <w:lvl w:ilvl="0" w:tplc="53EE6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D66F5A"/>
    <w:multiLevelType w:val="hybridMultilevel"/>
    <w:tmpl w:val="0492D33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D0FBA"/>
    <w:multiLevelType w:val="hybridMultilevel"/>
    <w:tmpl w:val="35266CC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1A2"/>
    <w:rsid w:val="000279B5"/>
    <w:rsid w:val="00090EF3"/>
    <w:rsid w:val="00097E97"/>
    <w:rsid w:val="0012770B"/>
    <w:rsid w:val="00173DD0"/>
    <w:rsid w:val="001B0E9C"/>
    <w:rsid w:val="001C74C9"/>
    <w:rsid w:val="001C7C86"/>
    <w:rsid w:val="0020367E"/>
    <w:rsid w:val="002237FF"/>
    <w:rsid w:val="0029057F"/>
    <w:rsid w:val="002D2498"/>
    <w:rsid w:val="002F7B16"/>
    <w:rsid w:val="003546CA"/>
    <w:rsid w:val="00395B4E"/>
    <w:rsid w:val="003A5B35"/>
    <w:rsid w:val="003C3E6C"/>
    <w:rsid w:val="00485C8A"/>
    <w:rsid w:val="00496AC9"/>
    <w:rsid w:val="004A2E1E"/>
    <w:rsid w:val="00500D1B"/>
    <w:rsid w:val="00504FE1"/>
    <w:rsid w:val="005576D8"/>
    <w:rsid w:val="00573EB5"/>
    <w:rsid w:val="005B08AC"/>
    <w:rsid w:val="005B550B"/>
    <w:rsid w:val="006017FE"/>
    <w:rsid w:val="00621DCC"/>
    <w:rsid w:val="00656504"/>
    <w:rsid w:val="00662BA4"/>
    <w:rsid w:val="0067200F"/>
    <w:rsid w:val="006C31F9"/>
    <w:rsid w:val="00751649"/>
    <w:rsid w:val="007641A2"/>
    <w:rsid w:val="007970AE"/>
    <w:rsid w:val="00805AFA"/>
    <w:rsid w:val="008104E2"/>
    <w:rsid w:val="0083313E"/>
    <w:rsid w:val="008D67DB"/>
    <w:rsid w:val="00903194"/>
    <w:rsid w:val="00983F1D"/>
    <w:rsid w:val="009E42AC"/>
    <w:rsid w:val="00A6314C"/>
    <w:rsid w:val="00A87A71"/>
    <w:rsid w:val="00B23737"/>
    <w:rsid w:val="00B43D50"/>
    <w:rsid w:val="00C44E6A"/>
    <w:rsid w:val="00CD661E"/>
    <w:rsid w:val="00CE4743"/>
    <w:rsid w:val="00D365FD"/>
    <w:rsid w:val="00D62BEA"/>
    <w:rsid w:val="00D70374"/>
    <w:rsid w:val="00DC4B6D"/>
    <w:rsid w:val="00DC51DD"/>
    <w:rsid w:val="00DD04FD"/>
    <w:rsid w:val="00E2517A"/>
    <w:rsid w:val="00E628F0"/>
    <w:rsid w:val="00E7310E"/>
    <w:rsid w:val="00E75144"/>
    <w:rsid w:val="00E97C39"/>
    <w:rsid w:val="00EA2408"/>
    <w:rsid w:val="00EA7CE3"/>
    <w:rsid w:val="00EB26E2"/>
    <w:rsid w:val="00EB4572"/>
    <w:rsid w:val="00F12391"/>
    <w:rsid w:val="00F42F1B"/>
    <w:rsid w:val="00F6767F"/>
    <w:rsid w:val="00FA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4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A2"/>
  </w:style>
  <w:style w:type="paragraph" w:styleId="Rodap">
    <w:name w:val="footer"/>
    <w:basedOn w:val="Normal"/>
    <w:link w:val="Rodap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A2"/>
  </w:style>
  <w:style w:type="table" w:styleId="Tabelacomgrade">
    <w:name w:val="Table Grid"/>
    <w:basedOn w:val="Tabelanormal"/>
    <w:uiPriority w:val="39"/>
    <w:rsid w:val="0076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314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2770B"/>
    <w:pPr>
      <w:spacing w:after="120" w:line="276" w:lineRule="auto"/>
      <w:ind w:left="283"/>
    </w:pPr>
    <w:rPr>
      <w:rFonts w:ascii="Arial Narrow" w:eastAsia="Calibri" w:hAnsi="Arial Narrow" w:cs="Times New Roman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2770B"/>
    <w:rPr>
      <w:rFonts w:ascii="Arial Narrow" w:eastAsia="Calibri" w:hAnsi="Arial Narrow" w:cs="Times New Roman"/>
      <w:sz w:val="24"/>
    </w:rPr>
  </w:style>
  <w:style w:type="paragraph" w:customStyle="1" w:styleId="texto1">
    <w:name w:val="texto1"/>
    <w:basedOn w:val="Normal"/>
    <w:rsid w:val="0012770B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A2"/>
  </w:style>
  <w:style w:type="paragraph" w:styleId="Rodap">
    <w:name w:val="footer"/>
    <w:basedOn w:val="Normal"/>
    <w:link w:val="Rodap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A2"/>
  </w:style>
  <w:style w:type="table" w:styleId="Tabelacomgrade">
    <w:name w:val="Table Grid"/>
    <w:basedOn w:val="Tabelanormal"/>
    <w:uiPriority w:val="39"/>
    <w:rsid w:val="0076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10</dc:creator>
  <cp:lastModifiedBy>GABINETE</cp:lastModifiedBy>
  <cp:revision>16</cp:revision>
  <cp:lastPrinted>2019-09-17T20:05:00Z</cp:lastPrinted>
  <dcterms:created xsi:type="dcterms:W3CDTF">2017-01-30T18:56:00Z</dcterms:created>
  <dcterms:modified xsi:type="dcterms:W3CDTF">2020-01-30T20:16:00Z</dcterms:modified>
</cp:coreProperties>
</file>